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935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45"/>
      </w:tblGrid>
      <w:tr w:rsidR="00171842" w:rsidRPr="00171842" w:rsidTr="00F0480D">
        <w:tc>
          <w:tcPr>
            <w:tcW w:w="4111" w:type="dxa"/>
          </w:tcPr>
          <w:p w:rsidR="00171842" w:rsidRPr="00932122" w:rsidRDefault="00171842" w:rsidP="00171842">
            <w:pPr>
              <w:spacing w:line="320" w:lineRule="exac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32122">
              <w:rPr>
                <w:rFonts w:eastAsia="Calibri"/>
                <w:b/>
                <w:sz w:val="26"/>
                <w:szCs w:val="26"/>
              </w:rPr>
              <w:t>BỘ CÔNG AN</w:t>
            </w:r>
          </w:p>
          <w:p w:rsidR="00171842" w:rsidRPr="00171842" w:rsidRDefault="00171842" w:rsidP="00171842">
            <w:pPr>
              <w:spacing w:line="320" w:lineRule="exact"/>
              <w:jc w:val="center"/>
              <w:rPr>
                <w:rFonts w:eastAsia="Calibri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6A8154B" wp14:editId="3945BC0F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29210</wp:posOffset>
                      </wp:positionV>
                      <wp:extent cx="816610" cy="0"/>
                      <wp:effectExtent l="0" t="0" r="2159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66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5.15pt;margin-top:2.3pt;width:64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pCfIwIAAEkEAAAOAAAAZHJzL2Uyb0RvYy54bWysVMGO2jAQvVfqP1i+QwgFChFhtUqgl22L&#10;xPYDjO0Qq4nHsg0BVf33jg1EbHupqubgjDOeN29mnrN8OrcNOUnrFOicpsMRJVJzEEofcvrtdTOY&#10;U+I804I1oGVOL9LRp9X7d8vOZHIMNTRCWoIg2mWdyWntvcmSxPFatswNwUiNzgpsyzxu7SERlnWI&#10;3jbJeDSaJR1YYSxw6Rx+La9Ouor4VSW5/1pVTnrS5BS5+bjauO7DmqyWLDtYZmrFbzTYP7BomdKY&#10;tIcqmWfkaNUfUK3iFhxUfsihTaCqFJexBqwmHf1Wza5mRsZasDnO9G1y/w+WfzltLVEip2NKNGtx&#10;RDtvmTrUnjxbCx0pQGtsI1gyDt3qjMswqNBbG+rlZ70zL8C/O6KhqJk+yMj69WIQKg0RyZuQsHEG&#10;c+67zyDwDDt6iK07V7YNkNgUco4TuvQTkmdPOH6cp7NZinPkd1fCsnucsc5/ktCSYOTU3cro+acx&#10;Czu9OB9YseweEJJq2KimiWpoNOlyupiOpzHAQaNEcIZjzh72RWPJiQU9xSeWiJ7HYxaOWkSwWjKx&#10;vtmeqeZqY/JGBzysC+ncrKtgfixGi/V8PZ8MJuPZejAZleXgeVNMBrNN+nFafiiLokx/BmrpJKuV&#10;EFIHdnfxppO/E8ftGl1l18u3b0PyFj32C8ne35F0HGyY5VUVexCXrb0PHPUaD9/uVrgQj3u0H/8A&#10;q18AAAD//wMAUEsDBBQABgAIAAAAIQAZN0X22wAAAAcBAAAPAAAAZHJzL2Rvd25yZXYueG1sTI7B&#10;bsIwEETvlfgHa5G4VMUmFARpHISQeuixgNSribdJ2ngdxQ5J+fpue2mPTzOaedludI24YhdqTxoW&#10;cwUCqfC2plLD+fT8sAERoiFrGk+o4QsD7PLJXWZS6wd6xesxloJHKKRGQxVjm0oZigqdCXPfInH2&#10;7jtnImNXStuZgcddIxOl1tKZmvihMi0eKiw+j73TgKFfLdR+68rzy224f0tuH0N70no2HfdPICKO&#10;8a8MP/qsDjk7XXxPNoiGeamWXNXwuAbBebLabEFcflnmmfzvn38DAAD//wMAUEsBAi0AFAAGAAgA&#10;AAAhALaDOJL+AAAA4QEAABMAAAAAAAAAAAAAAAAAAAAAAFtDb250ZW50X1R5cGVzXS54bWxQSwEC&#10;LQAUAAYACAAAACEAOP0h/9YAAACUAQAACwAAAAAAAAAAAAAAAAAvAQAAX3JlbHMvLnJlbHNQSwEC&#10;LQAUAAYACAAAACEAhGqQnyMCAABJBAAADgAAAAAAAAAAAAAAAAAuAgAAZHJzL2Uyb0RvYy54bWxQ&#10;SwECLQAUAAYACAAAACEAGTdF9tsAAAAHAQAADwAAAAAAAAAAAAAAAAB9BAAAZHJzL2Rvd25yZXYu&#10;eG1sUEsFBgAAAAAEAAQA8wAAAIUFAAAAAA==&#10;"/>
                  </w:pict>
                </mc:Fallback>
              </mc:AlternateContent>
            </w:r>
          </w:p>
          <w:p w:rsidR="00171842" w:rsidRDefault="00171842" w:rsidP="00171842">
            <w:pPr>
              <w:spacing w:line="320" w:lineRule="exact"/>
              <w:jc w:val="center"/>
              <w:rPr>
                <w:rFonts w:eastAsia="Calibri"/>
              </w:rPr>
            </w:pPr>
          </w:p>
          <w:p w:rsidR="00171842" w:rsidRPr="00171842" w:rsidRDefault="00171842" w:rsidP="00EB7A40">
            <w:pPr>
              <w:spacing w:after="240" w:line="320" w:lineRule="exact"/>
              <w:jc w:val="center"/>
              <w:rPr>
                <w:rFonts w:eastAsia="Calibri"/>
              </w:rPr>
            </w:pPr>
            <w:r w:rsidRPr="00171842">
              <w:rPr>
                <w:rFonts w:eastAsia="Calibri"/>
              </w:rPr>
              <w:t>Số</w:t>
            </w:r>
            <w:r w:rsidR="00936C01">
              <w:rPr>
                <w:rFonts w:eastAsia="Calibri"/>
              </w:rPr>
              <w:t xml:space="preserve">: </w:t>
            </w:r>
            <w:r w:rsidR="00EB7A40">
              <w:rPr>
                <w:rFonts w:eastAsia="Calibri"/>
              </w:rPr>
              <w:t>5283</w:t>
            </w:r>
            <w:r w:rsidRPr="00171842">
              <w:rPr>
                <w:rFonts w:eastAsia="Calibri"/>
              </w:rPr>
              <w:t>/</w:t>
            </w:r>
            <w:r>
              <w:rPr>
                <w:rFonts w:eastAsia="Calibri"/>
              </w:rPr>
              <w:t>QĐ-BCA</w:t>
            </w:r>
          </w:p>
        </w:tc>
        <w:tc>
          <w:tcPr>
            <w:tcW w:w="5245" w:type="dxa"/>
          </w:tcPr>
          <w:p w:rsidR="00171842" w:rsidRPr="00171842" w:rsidRDefault="00171842" w:rsidP="00171842">
            <w:pPr>
              <w:spacing w:line="320" w:lineRule="exact"/>
              <w:contextualSpacing/>
              <w:jc w:val="center"/>
              <w:rPr>
                <w:rFonts w:eastAsia="Calibri"/>
                <w:b/>
                <w:spacing w:val="-6"/>
                <w:sz w:val="24"/>
                <w:szCs w:val="24"/>
              </w:rPr>
            </w:pPr>
            <w:r w:rsidRPr="00171842">
              <w:rPr>
                <w:rFonts w:eastAsia="Calibri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:rsidR="00171842" w:rsidRPr="00171842" w:rsidRDefault="00171842" w:rsidP="00171842">
            <w:pPr>
              <w:spacing w:line="320" w:lineRule="exac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171842">
              <w:rPr>
                <w:rFonts w:eastAsia="Calibri"/>
                <w:b/>
                <w:sz w:val="26"/>
                <w:szCs w:val="26"/>
              </w:rPr>
              <w:t>Độc lập - Tự do - Hạnh phúc</w:t>
            </w:r>
          </w:p>
          <w:p w:rsidR="00171842" w:rsidRPr="00171842" w:rsidRDefault="00171842" w:rsidP="00171842">
            <w:pPr>
              <w:spacing w:line="320" w:lineRule="exact"/>
              <w:contextualSpacing/>
              <w:jc w:val="center"/>
              <w:rPr>
                <w:rFonts w:eastAsia="Calibri"/>
                <w:i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4C4ECF" wp14:editId="6178405A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28575</wp:posOffset>
                      </wp:positionV>
                      <wp:extent cx="1913255" cy="0"/>
                      <wp:effectExtent l="11430" t="12065" r="8890" b="698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3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49.5pt;margin-top:2.25pt;width:150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y/KJQIAAEoEAAAOAAAAZHJzL2Uyb0RvYy54bWysVMGO2jAQvVfqP1i+QwgLW4gIq1UCvWy7&#10;SGw/wNgOsZp4LNsQUNV/79hAWtpLVTUHx45nnt+bec7i6dQ25CitU6Bzmg5HlEjNQSi9z+mXt/Vg&#10;RonzTAvWgJY5PUtHn5bv3y06k8kx1NAIaQmCaJd1Jqe19yZLEsdr2TI3BCM1blZgW+ZxafeJsKxD&#10;9LZJxqPRY9KBFcYCl87h1/KySZcRv6ok969V5aQnTU6Rm4+jjeMujMlywbK9ZaZW/EqD/QOLlimN&#10;h/ZQJfOMHKz6A6pV3IKDyg85tAlUleIyakA16eg3NduaGRm1YHGc6cvk/h8s/3zcWKIE9o4SzVps&#10;0dZbpva1J8/WQkcK0BrLCJakoVqdcRkmFXpjg15+0lvzAvyrIxqKmum9jKzfzgahYkZylxIWzuCZ&#10;u+4TCIxhBw+xdKfKtgESi0JOsUPnvkPy5AnHj+k8fRhPp5Tw217Csluisc5/lNCSMMmpu+roBaTx&#10;GHZ8cR6FYOItIZyqYa2aJtqh0aTL6Xw6nsYEB40SYTOEObvfFY0lRxYMFZ9QFQS7C7Nw0CKC1ZKJ&#10;1XXumWouc4xvdMBDYUjnOrs45tt8NF/NVrPJYDJ+XA0mo7IcPK+LyeBxnX6Ylg9lUZTp90AtnWS1&#10;EkLqwO7m3nTyd+643qOL73r/9mVI7tGjRCR7e0fSsbOhmRdb7ECcNzZUIzQZDRuDr5cr3Ihf1zHq&#10;5y9g+QMAAP//AwBQSwMEFAAGAAgAAAAhAAR3W2zbAAAABgEAAA8AAABkcnMvZG93bnJldi54bWxM&#10;j0FPwkAUhO8m/IfNI/FiYBcEQ2u3hJh48CiQeH10n221+7bpbmnl17tw0eNkJjPfZNvRNuJMna8d&#10;a1jMFQjiwpmaSw3Hw+tsA8IHZIONY9LwQx62+eQuw9S4gd/pvA+liCXsU9RQhdCmUvqiIot+7lri&#10;6H26zmKIsiul6XCI5baRS6WepMWa40KFLb1UVHzve6uBfL9eqF1iy+PbZXj4WF6+hvag9f103D2D&#10;CDSGvzBc8SM65JHp5Ho2XjQakiReCRpWaxDRXin1COJ00zLP5H/8/BcAAP//AwBQSwECLQAUAAYA&#10;CAAAACEAtoM4kv4AAADhAQAAEwAAAAAAAAAAAAAAAAAAAAAAW0NvbnRlbnRfVHlwZXNdLnhtbFBL&#10;AQItABQABgAIAAAAIQA4/SH/1gAAAJQBAAALAAAAAAAAAAAAAAAAAC8BAABfcmVscy8ucmVsc1BL&#10;AQItABQABgAIAAAAIQBz+y/KJQIAAEoEAAAOAAAAAAAAAAAAAAAAAC4CAABkcnMvZTJvRG9jLnht&#10;bFBLAQItABQABgAIAAAAIQAEd1ts2wAAAAYBAAAPAAAAAAAAAAAAAAAAAH8EAABkcnMvZG93bnJl&#10;di54bWxQSwUGAAAAAAQABADzAAAAhwUAAAAA&#10;"/>
                  </w:pict>
                </mc:Fallback>
              </mc:AlternateContent>
            </w:r>
          </w:p>
          <w:p w:rsidR="00171842" w:rsidRPr="00171842" w:rsidRDefault="00171842" w:rsidP="00EB7A40">
            <w:pPr>
              <w:spacing w:line="320" w:lineRule="exact"/>
              <w:contextualSpacing/>
              <w:jc w:val="center"/>
              <w:rPr>
                <w:rFonts w:eastAsia="Calibri"/>
                <w:i/>
              </w:rPr>
            </w:pPr>
            <w:r w:rsidRPr="00171842">
              <w:rPr>
                <w:rFonts w:eastAsia="Calibri"/>
                <w:i/>
              </w:rPr>
              <w:t>Hà Nộ</w:t>
            </w:r>
            <w:r w:rsidR="00936C01">
              <w:rPr>
                <w:rFonts w:eastAsia="Calibri"/>
                <w:i/>
              </w:rPr>
              <w:t xml:space="preserve">i, ngày </w:t>
            </w:r>
            <w:r w:rsidR="00EB7A40">
              <w:rPr>
                <w:rFonts w:eastAsia="Calibri"/>
                <w:i/>
              </w:rPr>
              <w:t>18</w:t>
            </w:r>
            <w:r w:rsidRPr="00171842">
              <w:rPr>
                <w:rFonts w:eastAsia="Calibri"/>
                <w:i/>
              </w:rPr>
              <w:t xml:space="preserve"> tháng </w:t>
            </w:r>
            <w:r w:rsidR="00EB7A40">
              <w:rPr>
                <w:rFonts w:eastAsia="Calibri"/>
                <w:i/>
              </w:rPr>
              <w:t>7</w:t>
            </w:r>
            <w:r w:rsidR="00215700">
              <w:rPr>
                <w:rFonts w:eastAsia="Calibri"/>
                <w:i/>
              </w:rPr>
              <w:t xml:space="preserve"> năm 202</w:t>
            </w:r>
            <w:r w:rsidR="0047328A">
              <w:rPr>
                <w:rFonts w:eastAsia="Calibri"/>
                <w:i/>
              </w:rPr>
              <w:t>4</w:t>
            </w:r>
          </w:p>
        </w:tc>
      </w:tr>
    </w:tbl>
    <w:p w:rsidR="00171842" w:rsidRPr="00171842" w:rsidRDefault="00171842" w:rsidP="00A36F91">
      <w:pPr>
        <w:widowControl w:val="0"/>
        <w:spacing w:after="0"/>
        <w:ind w:firstLine="0"/>
        <w:jc w:val="center"/>
        <w:rPr>
          <w:rFonts w:eastAsia="DejaVu Sans Condensed" w:cs="Times New Roman"/>
          <w:b/>
          <w:color w:val="000000"/>
          <w:szCs w:val="28"/>
          <w:lang w:val="vi-VN" w:eastAsia="vi-VN"/>
        </w:rPr>
      </w:pPr>
      <w:r w:rsidRPr="00171842">
        <w:rPr>
          <w:rFonts w:eastAsia="DejaVu Sans Condensed" w:cs="Times New Roman"/>
          <w:b/>
          <w:color w:val="000000"/>
          <w:szCs w:val="28"/>
          <w:lang w:val="vi-VN" w:eastAsia="vi-VN"/>
        </w:rPr>
        <w:t>QUYẾT ĐỊNH</w:t>
      </w:r>
    </w:p>
    <w:p w:rsidR="004E1A79" w:rsidRDefault="00171842" w:rsidP="00215700">
      <w:pPr>
        <w:widowControl w:val="0"/>
        <w:spacing w:before="0" w:after="0"/>
        <w:ind w:firstLine="0"/>
        <w:jc w:val="center"/>
        <w:rPr>
          <w:rFonts w:eastAsia="DejaVu Sans Condensed" w:cs="Times New Roman"/>
          <w:b/>
          <w:color w:val="000000"/>
          <w:szCs w:val="28"/>
          <w:lang w:eastAsia="vi-VN"/>
        </w:rPr>
      </w:pPr>
      <w:r w:rsidRPr="00834729">
        <w:rPr>
          <w:rFonts w:eastAsia="DejaVu Sans Condensed" w:cs="Times New Roman"/>
          <w:b/>
          <w:color w:val="000000"/>
          <w:szCs w:val="28"/>
          <w:lang w:val="vi-VN" w:eastAsia="vi-VN"/>
        </w:rPr>
        <w:t xml:space="preserve">Về việc công bố thủ tục hành chính </w:t>
      </w:r>
      <w:r w:rsidR="00412FF8">
        <w:rPr>
          <w:rFonts w:eastAsia="DejaVu Sans Condensed" w:cs="Times New Roman"/>
          <w:b/>
          <w:color w:val="000000"/>
          <w:szCs w:val="28"/>
          <w:lang w:eastAsia="vi-VN"/>
        </w:rPr>
        <w:t xml:space="preserve">mới </w:t>
      </w:r>
      <w:r w:rsidR="00A94550">
        <w:rPr>
          <w:rFonts w:eastAsia="DejaVu Sans Condensed" w:cs="Times New Roman"/>
          <w:b/>
          <w:color w:val="000000"/>
          <w:szCs w:val="28"/>
          <w:lang w:eastAsia="vi-VN"/>
        </w:rPr>
        <w:t xml:space="preserve">ban hành và </w:t>
      </w:r>
      <w:r w:rsidR="00084C56">
        <w:rPr>
          <w:rFonts w:eastAsia="DejaVu Sans Condensed" w:cs="Times New Roman"/>
          <w:b/>
          <w:color w:val="000000"/>
          <w:szCs w:val="28"/>
          <w:lang w:eastAsia="vi-VN"/>
        </w:rPr>
        <w:t xml:space="preserve">được </w:t>
      </w:r>
      <w:r w:rsidR="0047328A">
        <w:rPr>
          <w:rFonts w:eastAsia="DejaVu Sans Condensed" w:cs="Times New Roman"/>
          <w:b/>
          <w:color w:val="000000"/>
          <w:szCs w:val="28"/>
          <w:lang w:eastAsia="vi-VN"/>
        </w:rPr>
        <w:t>sửa đổ</w:t>
      </w:r>
      <w:r w:rsidR="004E1A79">
        <w:rPr>
          <w:rFonts w:eastAsia="DejaVu Sans Condensed" w:cs="Times New Roman"/>
          <w:b/>
          <w:color w:val="000000"/>
          <w:szCs w:val="28"/>
          <w:lang w:eastAsia="vi-VN"/>
        </w:rPr>
        <w:t>i,</w:t>
      </w:r>
    </w:p>
    <w:p w:rsidR="004E1A79" w:rsidRDefault="0047328A" w:rsidP="00215700">
      <w:pPr>
        <w:widowControl w:val="0"/>
        <w:spacing w:before="0" w:after="0"/>
        <w:ind w:firstLine="0"/>
        <w:jc w:val="center"/>
        <w:rPr>
          <w:rFonts w:asciiTheme="minorHAnsi" w:eastAsia="DejaVu Sans Condensed" w:hAnsiTheme="minorHAnsi" w:cs="Times New Roman"/>
          <w:b/>
          <w:color w:val="000000"/>
          <w:spacing w:val="-2"/>
          <w:szCs w:val="28"/>
          <w:lang w:eastAsia="vi-VN"/>
        </w:rPr>
      </w:pPr>
      <w:r>
        <w:rPr>
          <w:rFonts w:eastAsia="DejaVu Sans Condensed" w:cs="Times New Roman"/>
          <w:b/>
          <w:color w:val="000000"/>
          <w:szCs w:val="28"/>
          <w:lang w:eastAsia="vi-VN"/>
        </w:rPr>
        <w:t xml:space="preserve">bổ sung </w:t>
      </w:r>
      <w:r w:rsidR="00F82E64" w:rsidRPr="00834729">
        <w:rPr>
          <w:rFonts w:ascii="Times New Roman Bold" w:eastAsia="DejaVu Sans Condensed" w:hAnsi="Times New Roman Bold" w:cs="Times New Roman"/>
          <w:b/>
          <w:color w:val="000000"/>
          <w:szCs w:val="28"/>
          <w:lang w:eastAsia="vi-VN"/>
        </w:rPr>
        <w:t xml:space="preserve">trong </w:t>
      </w:r>
      <w:r w:rsidR="00171842" w:rsidRPr="00A94550">
        <w:rPr>
          <w:rFonts w:ascii="Times New Roman Bold" w:eastAsia="DejaVu Sans Condensed" w:hAnsi="Times New Roman Bold" w:cs="Times New Roman"/>
          <w:b/>
          <w:color w:val="000000"/>
          <w:spacing w:val="-2"/>
          <w:szCs w:val="28"/>
          <w:lang w:val="vi-VN" w:eastAsia="vi-VN"/>
        </w:rPr>
        <w:t xml:space="preserve">lĩnh vực </w:t>
      </w:r>
      <w:r w:rsidR="007F7FE0" w:rsidRPr="00A94550">
        <w:rPr>
          <w:rFonts w:ascii="Times New Roman Bold" w:eastAsia="DejaVu Sans Condensed" w:hAnsi="Times New Roman Bold" w:cs="Times New Roman"/>
          <w:b/>
          <w:color w:val="000000"/>
          <w:spacing w:val="-2"/>
          <w:szCs w:val="28"/>
          <w:lang w:eastAsia="vi-VN"/>
        </w:rPr>
        <w:t>quả</w:t>
      </w:r>
      <w:r w:rsidR="00E327C4" w:rsidRPr="00A94550">
        <w:rPr>
          <w:rFonts w:ascii="Times New Roman Bold" w:eastAsia="DejaVu Sans Condensed" w:hAnsi="Times New Roman Bold" w:cs="Times New Roman"/>
          <w:b/>
          <w:color w:val="000000"/>
          <w:spacing w:val="-2"/>
          <w:szCs w:val="28"/>
          <w:lang w:eastAsia="vi-VN"/>
        </w:rPr>
        <w:t>n lý</w:t>
      </w:r>
      <w:r w:rsidR="00834729" w:rsidRPr="00A94550">
        <w:rPr>
          <w:rFonts w:ascii="Times New Roman Bold" w:eastAsia="DejaVu Sans Condensed" w:hAnsi="Times New Roman Bold" w:cs="Times New Roman"/>
          <w:b/>
          <w:color w:val="000000"/>
          <w:spacing w:val="-2"/>
          <w:szCs w:val="28"/>
          <w:lang w:eastAsia="vi-VN"/>
        </w:rPr>
        <w:t xml:space="preserve"> </w:t>
      </w:r>
      <w:r w:rsidR="00171842" w:rsidRPr="00A94550">
        <w:rPr>
          <w:rFonts w:ascii="Times New Roman Bold" w:eastAsia="DejaVu Sans Condensed" w:hAnsi="Times New Roman Bold" w:cs="Times New Roman"/>
          <w:b/>
          <w:color w:val="000000"/>
          <w:spacing w:val="-2"/>
          <w:szCs w:val="28"/>
          <w:lang w:eastAsia="vi-VN"/>
        </w:rPr>
        <w:t>xuất nhập cảnh</w:t>
      </w:r>
      <w:r w:rsidR="00215700" w:rsidRPr="00A94550">
        <w:rPr>
          <w:rFonts w:eastAsia="DejaVu Sans Condensed" w:cs="Times New Roman"/>
          <w:b/>
          <w:color w:val="000000"/>
          <w:spacing w:val="-2"/>
          <w:szCs w:val="28"/>
          <w:lang w:eastAsia="vi-VN"/>
        </w:rPr>
        <w:t xml:space="preserve"> </w:t>
      </w:r>
      <w:r w:rsidR="00171842" w:rsidRPr="00A94550">
        <w:rPr>
          <w:rFonts w:ascii="Times New Roman Bold" w:eastAsia="DejaVu Sans Condensed" w:hAnsi="Times New Roman Bold" w:cs="Times New Roman"/>
          <w:b/>
          <w:color w:val="000000"/>
          <w:spacing w:val="-2"/>
          <w:szCs w:val="28"/>
          <w:lang w:val="vi-VN" w:eastAsia="vi-VN"/>
        </w:rPr>
        <w:t>thuộ</w:t>
      </w:r>
      <w:r w:rsidR="00834729" w:rsidRPr="00A94550">
        <w:rPr>
          <w:rFonts w:ascii="Times New Roman Bold" w:eastAsia="DejaVu Sans Condensed" w:hAnsi="Times New Roman Bold" w:cs="Times New Roman"/>
          <w:b/>
          <w:color w:val="000000"/>
          <w:spacing w:val="-2"/>
          <w:szCs w:val="28"/>
          <w:lang w:val="vi-VN" w:eastAsia="vi-VN"/>
        </w:rPr>
        <w:t>c</w:t>
      </w:r>
      <w:r w:rsidR="00F06380" w:rsidRPr="00A94550">
        <w:rPr>
          <w:rFonts w:asciiTheme="minorHAnsi" w:eastAsia="DejaVu Sans Condensed" w:hAnsiTheme="minorHAnsi" w:cs="Times New Roman"/>
          <w:b/>
          <w:color w:val="000000"/>
          <w:spacing w:val="-2"/>
          <w:szCs w:val="28"/>
          <w:lang w:eastAsia="vi-VN"/>
        </w:rPr>
        <w:t xml:space="preserve"> </w:t>
      </w:r>
      <w:r w:rsidR="00E327C4" w:rsidRPr="00A94550">
        <w:rPr>
          <w:rFonts w:ascii="Times New Roman Bold" w:eastAsia="DejaVu Sans Condensed" w:hAnsi="Times New Roman Bold" w:cs="Times New Roman"/>
          <w:b/>
          <w:color w:val="000000"/>
          <w:spacing w:val="-2"/>
          <w:szCs w:val="28"/>
          <w:lang w:eastAsia="vi-VN"/>
        </w:rPr>
        <w:t>thẩm quyền</w:t>
      </w:r>
    </w:p>
    <w:p w:rsidR="00171842" w:rsidRPr="00A94550" w:rsidRDefault="00457793" w:rsidP="00215700">
      <w:pPr>
        <w:widowControl w:val="0"/>
        <w:spacing w:before="0" w:after="0"/>
        <w:ind w:firstLine="0"/>
        <w:jc w:val="center"/>
        <w:rPr>
          <w:rFonts w:eastAsia="DejaVu Sans Condensed" w:cs="Times New Roman"/>
          <w:b/>
          <w:color w:val="000000"/>
          <w:spacing w:val="-2"/>
          <w:szCs w:val="28"/>
          <w:lang w:eastAsia="vi-VN"/>
        </w:rPr>
      </w:pPr>
      <w:r w:rsidRPr="00A94550">
        <w:rPr>
          <w:rFonts w:ascii="Times New Roman Bold" w:eastAsia="DejaVu Sans Condensed" w:hAnsi="Times New Roman Bold" w:cs="Times New Roman"/>
          <w:b/>
          <w:color w:val="000000"/>
          <w:spacing w:val="-2"/>
          <w:szCs w:val="28"/>
          <w:lang w:eastAsia="vi-VN"/>
        </w:rPr>
        <w:t>giả</w:t>
      </w:r>
      <w:r w:rsidR="00937741" w:rsidRPr="00A94550">
        <w:rPr>
          <w:rFonts w:ascii="Times New Roman Bold" w:eastAsia="DejaVu Sans Condensed" w:hAnsi="Times New Roman Bold" w:cs="Times New Roman"/>
          <w:b/>
          <w:color w:val="000000"/>
          <w:spacing w:val="-2"/>
          <w:szCs w:val="28"/>
          <w:lang w:eastAsia="vi-VN"/>
        </w:rPr>
        <w:t>i quyết</w:t>
      </w:r>
      <w:r w:rsidR="00834729" w:rsidRPr="00A94550">
        <w:rPr>
          <w:rFonts w:ascii="Times New Roman Bold" w:eastAsia="DejaVu Sans Condensed" w:hAnsi="Times New Roman Bold" w:cs="Times New Roman"/>
          <w:b/>
          <w:color w:val="000000"/>
          <w:spacing w:val="-2"/>
          <w:szCs w:val="28"/>
          <w:lang w:eastAsia="vi-VN"/>
        </w:rPr>
        <w:t xml:space="preserve"> </w:t>
      </w:r>
      <w:r w:rsidR="00171842" w:rsidRPr="00A94550">
        <w:rPr>
          <w:rFonts w:ascii="Times New Roman Bold" w:eastAsia="DejaVu Sans Condensed" w:hAnsi="Times New Roman Bold" w:cs="Times New Roman"/>
          <w:b/>
          <w:color w:val="000000"/>
          <w:spacing w:val="-2"/>
          <w:szCs w:val="28"/>
          <w:lang w:val="vi-VN" w:eastAsia="vi-VN"/>
        </w:rPr>
        <w:t xml:space="preserve">của Bộ </w:t>
      </w:r>
      <w:r w:rsidR="00171842" w:rsidRPr="00A94550">
        <w:rPr>
          <w:rFonts w:ascii="Times New Roman Bold" w:eastAsia="DejaVu Sans Condensed" w:hAnsi="Times New Roman Bold" w:cs="Times New Roman"/>
          <w:b/>
          <w:color w:val="000000"/>
          <w:spacing w:val="-2"/>
          <w:szCs w:val="28"/>
          <w:lang w:eastAsia="vi-VN"/>
        </w:rPr>
        <w:t>Công an</w:t>
      </w:r>
    </w:p>
    <w:p w:rsidR="00171842" w:rsidRPr="00171842" w:rsidRDefault="00D72BF5" w:rsidP="00084C56">
      <w:pPr>
        <w:widowControl w:val="0"/>
        <w:spacing w:before="480" w:after="360" w:line="360" w:lineRule="exact"/>
        <w:ind w:firstLine="0"/>
        <w:jc w:val="center"/>
        <w:rPr>
          <w:rFonts w:eastAsia="DejaVu Sans Condensed" w:cs="Times New Roman"/>
          <w:b/>
          <w:color w:val="000000"/>
          <w:szCs w:val="28"/>
          <w:lang w:eastAsia="vi-VN"/>
        </w:rPr>
      </w:pPr>
      <w:r>
        <w:rPr>
          <w:rFonts w:eastAsia="DejaVu Sans Condensed" w:cs="Times New Roman"/>
          <w:b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24130</wp:posOffset>
                </wp:positionV>
                <wp:extent cx="12001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7pt,1.9pt" to="274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C+jtAEAALcDAAAOAAAAZHJzL2Uyb0RvYy54bWysU8GOEzEMvSPxD1HudGZ2BUKjTvfQFVwQ&#10;VCx8QDbjdCKSOHJCp/17nLSdRQtCCHHxxMl7tp/tWd8dvRMHoGQxDLJbtVJA0DjasB/k1y/vXr2V&#10;ImUVRuUwwCBPkOTd5uWL9Rx7uMEJ3QgkOEhI/RwHOeUc+6ZJegKv0gojBH40SF5ldmnfjKRmju5d&#10;c9O2b5oZaYyEGlLi2/vzo9zU+MaAzp+MSZCFGyTXlqulah+LbTZr1e9JxcnqSxnqH6rwygZOuoS6&#10;V1mJ72R/CeWtJkxo8kqjb9AYq6FqYDVd+0zNw6QiVC3cnBSXNqX/F1Z/POxI2HGQt1IE5XlED5mU&#10;3U9ZbDEEbiCSuC19mmPqGb4NO7p4Ke6oiD4a8uXLcsSx9va09BaOWWi+7Hha3Wsegb6+NU/ESCm/&#10;B/SiHAbpbCiyVa8OH1LmZAy9QtgphZxT11M+OShgFz6DYSklWWXXJYKtI3FQPP7xW1dkcKyKLBRj&#10;nVtI7Z9JF2yhQV2svyUu6JoRQ16I3gak32XNx2up5oy/qj5rLbIfcTzVQdR28HZUZZdNLuv3s1/p&#10;T//b5gcAAAD//wMAUEsDBBQABgAIAAAAIQBFXibr3AAAAAcBAAAPAAAAZHJzL2Rvd25yZXYueG1s&#10;TI/NTsMwEITvSH0Haytxow7Q0jSNUyF+TnAIoYce3XhJosbrKHaTwNOzcIHbjmY0+026m2wrBux9&#10;40jB9SICgVQ601ClYP/+fBWD8EGT0a0jVPCJHnbZ7CLViXEjveFQhEpwCflEK6hD6BIpfVmj1X7h&#10;OiT2PlxvdWDZV9L0euRy28qbKLqTVjfEH2rd4UON5ak4WwXrp5ci78bH169crmWeDy7Ep4NSl/Pp&#10;fgsi4BT+wvCDz+iQMdPRncl40Sq4XW2WHOWDF7C/Wsasj79aZqn8z599AwAA//8DAFBLAQItABQA&#10;BgAIAAAAIQC2gziS/gAAAOEBAAATAAAAAAAAAAAAAAAAAAAAAABbQ29udGVudF9UeXBlc10ueG1s&#10;UEsBAi0AFAAGAAgAAAAhADj9If/WAAAAlAEAAAsAAAAAAAAAAAAAAAAALwEAAF9yZWxzLy5yZWxz&#10;UEsBAi0AFAAGAAgAAAAhAGmwL6O0AQAAtwMAAA4AAAAAAAAAAAAAAAAALgIAAGRycy9lMm9Eb2Mu&#10;eG1sUEsBAi0AFAAGAAgAAAAhAEVeJuvcAAAABwEAAA8AAAAAAAAAAAAAAAAADgQAAGRycy9kb3du&#10;cmV2LnhtbFBLBQYAAAAABAAEAPMAAAAXBQAAAAA=&#10;" strokecolor="black [3040]"/>
            </w:pict>
          </mc:Fallback>
        </mc:AlternateContent>
      </w:r>
      <w:r w:rsidR="00171842" w:rsidRPr="00171842">
        <w:rPr>
          <w:rFonts w:eastAsia="DejaVu Sans Condensed" w:cs="Times New Roman"/>
          <w:b/>
          <w:color w:val="000000"/>
          <w:szCs w:val="28"/>
          <w:lang w:val="vi-VN" w:eastAsia="vi-VN"/>
        </w:rPr>
        <w:t xml:space="preserve">BỘ TRƯỞNG BỘ </w:t>
      </w:r>
      <w:r w:rsidR="00171842">
        <w:rPr>
          <w:rFonts w:eastAsia="DejaVu Sans Condensed" w:cs="Times New Roman"/>
          <w:b/>
          <w:color w:val="000000"/>
          <w:szCs w:val="28"/>
          <w:lang w:eastAsia="vi-VN"/>
        </w:rPr>
        <w:t>CÔNG AN</w:t>
      </w:r>
    </w:p>
    <w:p w:rsidR="00171842" w:rsidRPr="00BB1F15" w:rsidRDefault="00171842" w:rsidP="00A962FD">
      <w:pPr>
        <w:widowControl w:val="0"/>
        <w:ind w:firstLine="720"/>
        <w:rPr>
          <w:rFonts w:eastAsia="DejaVu Sans Condensed" w:cs="Times New Roman"/>
          <w:i/>
          <w:color w:val="000000"/>
          <w:szCs w:val="28"/>
          <w:lang w:val="vi-VN" w:eastAsia="vi-VN"/>
        </w:rPr>
      </w:pPr>
      <w:r w:rsidRPr="00BB1F15">
        <w:rPr>
          <w:rFonts w:eastAsia="DejaVu Sans Condensed" w:cs="Times New Roman"/>
          <w:i/>
          <w:color w:val="000000"/>
          <w:szCs w:val="28"/>
          <w:lang w:val="vi-VN" w:eastAsia="vi-VN"/>
        </w:rPr>
        <w:t xml:space="preserve">Căn cứ Nghị định số </w:t>
      </w:r>
      <w:r w:rsidRPr="00BB1F15">
        <w:rPr>
          <w:rFonts w:eastAsia="DejaVu Sans Condensed" w:cs="Times New Roman"/>
          <w:i/>
          <w:color w:val="000000"/>
          <w:szCs w:val="28"/>
          <w:lang w:eastAsia="vi-VN"/>
        </w:rPr>
        <w:t xml:space="preserve">01/2018/NĐ-CP ngày 06 tháng 8 năm 2018 </w:t>
      </w:r>
      <w:r w:rsidRPr="00BB1F15">
        <w:rPr>
          <w:rFonts w:eastAsia="DejaVu Sans Condensed" w:cs="Times New Roman"/>
          <w:i/>
          <w:color w:val="000000"/>
          <w:szCs w:val="28"/>
          <w:lang w:val="vi-VN" w:eastAsia="vi-VN"/>
        </w:rPr>
        <w:t xml:space="preserve">của Chính phủ quy định </w:t>
      </w:r>
      <w:r w:rsidRPr="00BB1F15">
        <w:rPr>
          <w:rFonts w:eastAsia="DejaVu Sans Condensed" w:cs="Times New Roman"/>
          <w:i/>
          <w:color w:val="000000"/>
          <w:szCs w:val="28"/>
          <w:lang w:eastAsia="vi-VN"/>
        </w:rPr>
        <w:t>c</w:t>
      </w:r>
      <w:r w:rsidRPr="00BB1F15">
        <w:rPr>
          <w:rFonts w:eastAsia="DejaVu Sans Condensed" w:cs="Times New Roman"/>
          <w:i/>
          <w:color w:val="000000"/>
          <w:szCs w:val="28"/>
          <w:lang w:val="vi-VN" w:eastAsia="vi-VN"/>
        </w:rPr>
        <w:t>hức năng, nhiệm vụ, quyền hạn và cơ cấu tổ chức của Bộ</w:t>
      </w:r>
      <w:r w:rsidRPr="00BB1F15">
        <w:rPr>
          <w:rFonts w:eastAsia="DejaVu Sans Condensed" w:cs="Times New Roman"/>
          <w:i/>
          <w:color w:val="000000"/>
          <w:szCs w:val="28"/>
          <w:lang w:eastAsia="vi-VN"/>
        </w:rPr>
        <w:t xml:space="preserve"> Công an</w:t>
      </w:r>
      <w:r w:rsidRPr="00BB1F15">
        <w:rPr>
          <w:rFonts w:eastAsia="DejaVu Sans Condensed" w:cs="Times New Roman"/>
          <w:i/>
          <w:color w:val="000000"/>
          <w:szCs w:val="28"/>
          <w:lang w:val="vi-VN" w:eastAsia="vi-VN"/>
        </w:rPr>
        <w:t>;</w:t>
      </w:r>
    </w:p>
    <w:p w:rsidR="00D14B23" w:rsidRDefault="00171842" w:rsidP="00A962FD">
      <w:pPr>
        <w:widowControl w:val="0"/>
        <w:ind w:firstLine="720"/>
        <w:rPr>
          <w:rFonts w:eastAsia="DejaVu Sans Condensed" w:cs="Times New Roman"/>
          <w:i/>
          <w:color w:val="000000"/>
          <w:szCs w:val="28"/>
          <w:lang w:eastAsia="vi-VN"/>
        </w:rPr>
      </w:pPr>
      <w:r w:rsidRPr="00BB1F15">
        <w:rPr>
          <w:rFonts w:eastAsia="DejaVu Sans Condensed" w:cs="Times New Roman"/>
          <w:i/>
          <w:color w:val="000000"/>
          <w:szCs w:val="28"/>
          <w:lang w:val="vi-VN" w:eastAsia="vi-VN"/>
        </w:rPr>
        <w:t>Căn cứ Nghị định số 63/2010/NĐ-CP ngày 08 tháng 6 năm 2010 của Chính phủ về kiểm soát thủ tụ</w:t>
      </w:r>
      <w:r w:rsidR="00D14B23">
        <w:rPr>
          <w:rFonts w:eastAsia="DejaVu Sans Condensed" w:cs="Times New Roman"/>
          <w:i/>
          <w:color w:val="000000"/>
          <w:szCs w:val="28"/>
          <w:lang w:val="vi-VN" w:eastAsia="vi-VN"/>
        </w:rPr>
        <w:t>c hành chính</w:t>
      </w:r>
      <w:r w:rsidR="00D14B23">
        <w:rPr>
          <w:rFonts w:eastAsia="DejaVu Sans Condensed" w:cs="Times New Roman"/>
          <w:i/>
          <w:color w:val="000000"/>
          <w:szCs w:val="28"/>
          <w:lang w:eastAsia="vi-VN"/>
        </w:rPr>
        <w:t>;</w:t>
      </w:r>
    </w:p>
    <w:p w:rsidR="00171842" w:rsidRDefault="00D14B23" w:rsidP="00A962FD">
      <w:pPr>
        <w:widowControl w:val="0"/>
        <w:ind w:firstLine="720"/>
        <w:rPr>
          <w:rFonts w:eastAsia="DejaVu Sans Condensed" w:cs="Times New Roman"/>
          <w:i/>
          <w:color w:val="000000"/>
          <w:szCs w:val="28"/>
          <w:lang w:eastAsia="vi-VN"/>
        </w:rPr>
      </w:pPr>
      <w:r>
        <w:rPr>
          <w:rFonts w:eastAsia="DejaVu Sans Condensed" w:cs="Times New Roman"/>
          <w:i/>
          <w:color w:val="000000"/>
          <w:szCs w:val="28"/>
          <w:lang w:eastAsia="vi-VN"/>
        </w:rPr>
        <w:t xml:space="preserve">Căn cứ </w:t>
      </w:r>
      <w:r w:rsidR="00171842" w:rsidRPr="00BB1F15">
        <w:rPr>
          <w:rFonts w:eastAsia="DejaVu Sans Condensed" w:cs="Times New Roman"/>
          <w:i/>
          <w:color w:val="000000"/>
          <w:szCs w:val="28"/>
          <w:lang w:val="vi-VN" w:eastAsia="vi-VN"/>
        </w:rPr>
        <w:t>Nghị định số</w:t>
      </w:r>
      <w:r w:rsidR="00171842" w:rsidRPr="00BB1F15">
        <w:rPr>
          <w:rFonts w:eastAsia="DejaVu Sans Condensed" w:cs="Times New Roman"/>
          <w:i/>
          <w:color w:val="000000"/>
          <w:szCs w:val="28"/>
          <w:lang w:eastAsia="vi-VN"/>
        </w:rPr>
        <w:t xml:space="preserve"> 92</w:t>
      </w:r>
      <w:r w:rsidR="00171842" w:rsidRPr="00BB1F15">
        <w:rPr>
          <w:rFonts w:eastAsia="DejaVu Sans Condensed" w:cs="Times New Roman"/>
          <w:i/>
          <w:color w:val="000000"/>
          <w:szCs w:val="28"/>
          <w:lang w:val="vi-VN" w:eastAsia="vi-VN"/>
        </w:rPr>
        <w:t>/2017/NĐ-CP ngày</w:t>
      </w:r>
      <w:r w:rsidR="00171842" w:rsidRPr="00BB1F15">
        <w:rPr>
          <w:rFonts w:eastAsia="DejaVu Sans Condensed" w:cs="Times New Roman"/>
          <w:i/>
          <w:color w:val="000000"/>
          <w:szCs w:val="28"/>
          <w:lang w:eastAsia="vi-VN"/>
        </w:rPr>
        <w:t xml:space="preserve"> 07 </w:t>
      </w:r>
      <w:r w:rsidR="00171842" w:rsidRPr="00BB1F15">
        <w:rPr>
          <w:rFonts w:eastAsia="DejaVu Sans Condensed" w:cs="Times New Roman"/>
          <w:i/>
          <w:color w:val="000000"/>
          <w:szCs w:val="28"/>
          <w:lang w:val="vi-VN" w:eastAsia="vi-VN"/>
        </w:rPr>
        <w:t>tháng</w:t>
      </w:r>
      <w:r w:rsidR="00171842" w:rsidRPr="00BB1F15">
        <w:rPr>
          <w:rFonts w:eastAsia="DejaVu Sans Condensed" w:cs="Times New Roman"/>
          <w:i/>
          <w:color w:val="000000"/>
          <w:szCs w:val="28"/>
          <w:lang w:eastAsia="vi-VN"/>
        </w:rPr>
        <w:t xml:space="preserve"> 8 </w:t>
      </w:r>
      <w:r w:rsidR="00171842" w:rsidRPr="00BB1F15">
        <w:rPr>
          <w:rFonts w:eastAsia="DejaVu Sans Condensed" w:cs="Times New Roman"/>
          <w:i/>
          <w:color w:val="000000"/>
          <w:szCs w:val="28"/>
          <w:lang w:val="vi-VN" w:eastAsia="vi-VN"/>
        </w:rPr>
        <w:t>năm 2017</w:t>
      </w:r>
      <w:r w:rsidR="00171842" w:rsidRPr="00BB1F15">
        <w:rPr>
          <w:rFonts w:eastAsia="DejaVu Sans Condensed" w:cs="Times New Roman"/>
          <w:i/>
          <w:color w:val="000000"/>
          <w:szCs w:val="28"/>
          <w:lang w:eastAsia="vi-VN"/>
        </w:rPr>
        <w:t xml:space="preserve"> </w:t>
      </w:r>
      <w:r w:rsidR="00171842" w:rsidRPr="00BB1F15">
        <w:rPr>
          <w:rFonts w:eastAsia="DejaVu Sans Condensed" w:cs="Times New Roman"/>
          <w:i/>
          <w:color w:val="000000"/>
          <w:szCs w:val="28"/>
          <w:lang w:val="vi-VN" w:eastAsia="vi-VN"/>
        </w:rPr>
        <w:t>của Chính phủ sửa đổi, bổ sung một số điều của các nghị định liên quan đến kiểm soát thủ tục hành chính;</w:t>
      </w:r>
    </w:p>
    <w:p w:rsidR="008028DD" w:rsidRPr="00035F52" w:rsidRDefault="008028DD" w:rsidP="00A962FD">
      <w:pPr>
        <w:widowControl w:val="0"/>
        <w:ind w:firstLine="720"/>
        <w:rPr>
          <w:rFonts w:eastAsia="DejaVu Sans Condensed" w:cs="Times New Roman"/>
          <w:i/>
          <w:color w:val="000000"/>
          <w:szCs w:val="28"/>
          <w:lang w:eastAsia="vi-VN"/>
        </w:rPr>
      </w:pPr>
      <w:r w:rsidRPr="00035F52">
        <w:rPr>
          <w:rFonts w:eastAsia="DejaVu Sans Condensed" w:cs="Times New Roman"/>
          <w:i/>
          <w:color w:val="000000"/>
          <w:szCs w:val="28"/>
          <w:lang w:eastAsia="vi-VN"/>
        </w:rPr>
        <w:t>Căn cứ Thông tư số 02/2017/TT-VPCP ngày 31/10/2017 của Văn phòng Chính phủ hướng dẫn về nghiệp vụ kiểm soát thủ tục hành chính;</w:t>
      </w:r>
    </w:p>
    <w:p w:rsidR="00171842" w:rsidRPr="00D603D2" w:rsidRDefault="0001107F" w:rsidP="00A962FD">
      <w:pPr>
        <w:widowControl w:val="0"/>
        <w:ind w:firstLine="720"/>
        <w:rPr>
          <w:rFonts w:eastAsia="DejaVu Sans Condensed" w:cs="Times New Roman"/>
          <w:i/>
          <w:color w:val="000000"/>
          <w:szCs w:val="28"/>
          <w:lang w:val="vi-VN" w:eastAsia="vi-VN"/>
        </w:rPr>
      </w:pPr>
      <w:r w:rsidRPr="006A43FE">
        <w:rPr>
          <w:rFonts w:eastAsia="DejaVu Sans Condensed" w:cs="Times New Roman"/>
          <w:i/>
          <w:color w:val="000000"/>
          <w:spacing w:val="4"/>
          <w:szCs w:val="28"/>
          <w:lang w:eastAsia="vi-VN"/>
        </w:rPr>
        <w:t>Theo</w:t>
      </w:r>
      <w:r w:rsidR="00171842" w:rsidRPr="006A43FE">
        <w:rPr>
          <w:rFonts w:eastAsia="DejaVu Sans Condensed" w:cs="Times New Roman"/>
          <w:i/>
          <w:color w:val="000000"/>
          <w:spacing w:val="4"/>
          <w:szCs w:val="28"/>
          <w:lang w:val="vi-VN" w:eastAsia="vi-VN"/>
        </w:rPr>
        <w:t xml:space="preserve"> đề nghị của Cục trưởng Cục</w:t>
      </w:r>
      <w:r w:rsidR="009A1C47" w:rsidRPr="006A43FE">
        <w:rPr>
          <w:rFonts w:eastAsia="DejaVu Sans Condensed" w:cs="Times New Roman"/>
          <w:i/>
          <w:color w:val="000000"/>
          <w:spacing w:val="4"/>
          <w:szCs w:val="28"/>
          <w:lang w:eastAsia="vi-VN"/>
        </w:rPr>
        <w:t xml:space="preserve"> Quản lý xuất nhập cảnh</w:t>
      </w:r>
      <w:r w:rsidR="00E327C4" w:rsidRPr="006A43FE">
        <w:rPr>
          <w:rFonts w:eastAsia="DejaVu Sans Condensed" w:cs="Times New Roman"/>
          <w:i/>
          <w:color w:val="000000"/>
          <w:spacing w:val="4"/>
          <w:szCs w:val="28"/>
          <w:lang w:eastAsia="vi-VN"/>
        </w:rPr>
        <w:t xml:space="preserve"> tại Tờ trình số</w:t>
      </w:r>
      <w:r w:rsidR="00EB7A40">
        <w:rPr>
          <w:rFonts w:eastAsia="DejaVu Sans Condensed" w:cs="Times New Roman"/>
          <w:i/>
          <w:color w:val="000000"/>
          <w:spacing w:val="4"/>
          <w:szCs w:val="28"/>
          <w:lang w:eastAsia="vi-VN"/>
        </w:rPr>
        <w:t xml:space="preserve"> 6375</w:t>
      </w:r>
      <w:r w:rsidR="008028DD">
        <w:rPr>
          <w:rFonts w:eastAsia="DejaVu Sans Condensed" w:cs="Times New Roman"/>
          <w:i/>
          <w:color w:val="000000"/>
          <w:szCs w:val="28"/>
          <w:lang w:eastAsia="vi-VN"/>
        </w:rPr>
        <w:t>/</w:t>
      </w:r>
      <w:r w:rsidR="00100D45" w:rsidRPr="00D603D2">
        <w:rPr>
          <w:rFonts w:eastAsia="DejaVu Sans Condensed" w:cs="Times New Roman"/>
          <w:i/>
          <w:color w:val="000000"/>
          <w:szCs w:val="28"/>
          <w:lang w:eastAsia="vi-VN"/>
        </w:rPr>
        <w:t>TT</w:t>
      </w:r>
      <w:r w:rsidR="006A43FE">
        <w:rPr>
          <w:rFonts w:eastAsia="DejaVu Sans Condensed" w:cs="Times New Roman"/>
          <w:i/>
          <w:color w:val="000000"/>
          <w:szCs w:val="28"/>
          <w:lang w:eastAsia="vi-VN"/>
        </w:rPr>
        <w:t>r-QLXNC</w:t>
      </w:r>
      <w:r w:rsidR="006A160C" w:rsidRPr="00D603D2">
        <w:rPr>
          <w:rFonts w:eastAsia="DejaVu Sans Condensed" w:cs="Times New Roman"/>
          <w:i/>
          <w:color w:val="000000"/>
          <w:szCs w:val="28"/>
          <w:lang w:eastAsia="vi-VN"/>
        </w:rPr>
        <w:t xml:space="preserve"> ngày</w:t>
      </w:r>
      <w:r w:rsidR="00EB7A40">
        <w:rPr>
          <w:rFonts w:eastAsia="DejaVu Sans Condensed" w:cs="Times New Roman"/>
          <w:i/>
          <w:color w:val="000000"/>
          <w:szCs w:val="28"/>
          <w:lang w:eastAsia="vi-VN"/>
        </w:rPr>
        <w:t xml:space="preserve"> 15 </w:t>
      </w:r>
      <w:r w:rsidR="00F642F0" w:rsidRPr="00D603D2">
        <w:rPr>
          <w:rFonts w:eastAsia="DejaVu Sans Condensed" w:cs="Times New Roman"/>
          <w:i/>
          <w:color w:val="000000"/>
          <w:szCs w:val="28"/>
          <w:lang w:eastAsia="vi-VN"/>
        </w:rPr>
        <w:t>tháng</w:t>
      </w:r>
      <w:r w:rsidR="008E1546">
        <w:rPr>
          <w:rFonts w:eastAsia="DejaVu Sans Condensed" w:cs="Times New Roman"/>
          <w:i/>
          <w:color w:val="000000"/>
          <w:szCs w:val="28"/>
          <w:lang w:eastAsia="vi-VN"/>
        </w:rPr>
        <w:t xml:space="preserve"> 7 </w:t>
      </w:r>
      <w:r w:rsidR="00E327C4" w:rsidRPr="00D603D2">
        <w:rPr>
          <w:rFonts w:eastAsia="DejaVu Sans Condensed" w:cs="Times New Roman"/>
          <w:i/>
          <w:color w:val="000000"/>
          <w:szCs w:val="28"/>
          <w:lang w:eastAsia="vi-VN"/>
        </w:rPr>
        <w:t>năm 202</w:t>
      </w:r>
      <w:r w:rsidR="0047328A">
        <w:rPr>
          <w:rFonts w:eastAsia="DejaVu Sans Condensed" w:cs="Times New Roman"/>
          <w:i/>
          <w:color w:val="000000"/>
          <w:szCs w:val="28"/>
          <w:lang w:eastAsia="vi-VN"/>
        </w:rPr>
        <w:t>4</w:t>
      </w:r>
      <w:r w:rsidR="00E327C4" w:rsidRPr="00D603D2">
        <w:rPr>
          <w:rFonts w:eastAsia="DejaVu Sans Condensed" w:cs="Times New Roman"/>
          <w:i/>
          <w:color w:val="000000"/>
          <w:szCs w:val="28"/>
          <w:lang w:eastAsia="vi-VN"/>
        </w:rPr>
        <w:t>.</w:t>
      </w:r>
    </w:p>
    <w:p w:rsidR="00171842" w:rsidRPr="00171842" w:rsidRDefault="00171842" w:rsidP="00A36F91">
      <w:pPr>
        <w:widowControl w:val="0"/>
        <w:spacing w:before="240" w:after="240" w:line="360" w:lineRule="exact"/>
        <w:ind w:firstLine="720"/>
        <w:jc w:val="center"/>
        <w:rPr>
          <w:rFonts w:eastAsia="DejaVu Sans Condensed" w:cs="Times New Roman"/>
          <w:b/>
          <w:color w:val="000000"/>
          <w:szCs w:val="28"/>
          <w:lang w:val="vi-VN" w:eastAsia="vi-VN"/>
        </w:rPr>
      </w:pPr>
      <w:r w:rsidRPr="00171842">
        <w:rPr>
          <w:rFonts w:eastAsia="DejaVu Sans Condensed" w:cs="Times New Roman"/>
          <w:b/>
          <w:color w:val="000000"/>
          <w:szCs w:val="28"/>
          <w:lang w:val="vi-VN" w:eastAsia="vi-VN"/>
        </w:rPr>
        <w:t>QUYẾT ĐỊNH:</w:t>
      </w:r>
    </w:p>
    <w:p w:rsidR="00171842" w:rsidRPr="00171842" w:rsidRDefault="00171842" w:rsidP="00476390">
      <w:pPr>
        <w:widowControl w:val="0"/>
        <w:spacing w:line="360" w:lineRule="exact"/>
        <w:ind w:firstLine="720"/>
        <w:rPr>
          <w:rFonts w:eastAsia="DejaVu Sans Condensed" w:cs="Times New Roman"/>
          <w:color w:val="000000"/>
          <w:szCs w:val="28"/>
          <w:lang w:val="vi-VN" w:eastAsia="vi-VN"/>
        </w:rPr>
      </w:pPr>
      <w:r w:rsidRPr="00171842">
        <w:rPr>
          <w:rFonts w:eastAsia="DejaVu Sans Condensed" w:cs="Times New Roman"/>
          <w:b/>
          <w:color w:val="000000"/>
          <w:szCs w:val="28"/>
          <w:lang w:val="vi-VN" w:eastAsia="vi-VN"/>
        </w:rPr>
        <w:t>Điều 1.</w:t>
      </w:r>
      <w:r w:rsidRPr="00171842">
        <w:rPr>
          <w:rFonts w:eastAsia="DejaVu Sans Condensed" w:cs="Times New Roman"/>
          <w:color w:val="000000"/>
          <w:szCs w:val="28"/>
          <w:lang w:val="vi-VN" w:eastAsia="vi-VN"/>
        </w:rPr>
        <w:t xml:space="preserve"> Công bố kèm theo Quyết định này </w:t>
      </w:r>
      <w:r w:rsidR="0047328A">
        <w:rPr>
          <w:rFonts w:eastAsia="DejaVu Sans Condensed" w:cs="Times New Roman"/>
          <w:color w:val="000000"/>
          <w:szCs w:val="28"/>
          <w:lang w:eastAsia="vi-VN"/>
        </w:rPr>
        <w:t>04</w:t>
      </w:r>
      <w:r w:rsidR="00215700">
        <w:rPr>
          <w:rFonts w:eastAsia="DejaVu Sans Condensed" w:cs="Times New Roman"/>
          <w:color w:val="000000"/>
          <w:szCs w:val="28"/>
          <w:lang w:eastAsia="vi-VN"/>
        </w:rPr>
        <w:t xml:space="preserve"> </w:t>
      </w:r>
      <w:r w:rsidRPr="00171842">
        <w:rPr>
          <w:rFonts w:eastAsia="DejaVu Sans Condensed" w:cs="Times New Roman"/>
          <w:color w:val="000000"/>
          <w:szCs w:val="28"/>
          <w:lang w:val="vi-VN" w:eastAsia="vi-VN"/>
        </w:rPr>
        <w:t xml:space="preserve">thủ tục hành chính </w:t>
      </w:r>
      <w:r w:rsidR="00412FF8">
        <w:rPr>
          <w:rFonts w:eastAsia="DejaVu Sans Condensed" w:cs="Times New Roman"/>
          <w:color w:val="000000"/>
          <w:szCs w:val="28"/>
          <w:lang w:eastAsia="vi-VN"/>
        </w:rPr>
        <w:t>mới</w:t>
      </w:r>
      <w:r w:rsidR="00412FF8" w:rsidRPr="00171842">
        <w:rPr>
          <w:rFonts w:eastAsia="DejaVu Sans Condensed" w:cs="Times New Roman"/>
          <w:color w:val="000000"/>
          <w:szCs w:val="28"/>
          <w:lang w:val="vi-VN" w:eastAsia="vi-VN"/>
        </w:rPr>
        <w:t xml:space="preserve"> </w:t>
      </w:r>
      <w:r w:rsidR="0047328A">
        <w:rPr>
          <w:rFonts w:eastAsia="DejaVu Sans Condensed" w:cs="Times New Roman"/>
          <w:color w:val="000000"/>
          <w:szCs w:val="28"/>
          <w:lang w:eastAsia="vi-VN"/>
        </w:rPr>
        <w:t>ban hành và 09</w:t>
      </w:r>
      <w:r w:rsidR="00A94550">
        <w:rPr>
          <w:rFonts w:eastAsia="DejaVu Sans Condensed" w:cs="Times New Roman"/>
          <w:color w:val="000000"/>
          <w:szCs w:val="28"/>
          <w:lang w:eastAsia="vi-VN"/>
        </w:rPr>
        <w:t xml:space="preserve"> thủ tục hành chính được</w:t>
      </w:r>
      <w:r w:rsidRPr="00171842">
        <w:rPr>
          <w:rFonts w:eastAsia="DejaVu Sans Condensed" w:cs="Times New Roman"/>
          <w:color w:val="000000"/>
          <w:szCs w:val="28"/>
          <w:lang w:val="vi-VN" w:eastAsia="vi-VN"/>
        </w:rPr>
        <w:t xml:space="preserve"> </w:t>
      </w:r>
      <w:r w:rsidR="0047328A">
        <w:rPr>
          <w:rFonts w:eastAsia="DejaVu Sans Condensed" w:cs="Times New Roman"/>
          <w:color w:val="000000"/>
          <w:szCs w:val="28"/>
          <w:lang w:eastAsia="vi-VN"/>
        </w:rPr>
        <w:t xml:space="preserve">sửa đổi, bổ sung </w:t>
      </w:r>
      <w:r w:rsidR="007F7FE0">
        <w:rPr>
          <w:rFonts w:eastAsia="DejaVu Sans Condensed" w:cs="Times New Roman"/>
          <w:color w:val="000000"/>
          <w:szCs w:val="28"/>
          <w:lang w:eastAsia="vi-VN"/>
        </w:rPr>
        <w:t xml:space="preserve">trong </w:t>
      </w:r>
      <w:r w:rsidRPr="00171842">
        <w:rPr>
          <w:rFonts w:eastAsia="DejaVu Sans Condensed" w:cs="Times New Roman"/>
          <w:color w:val="000000"/>
          <w:szCs w:val="28"/>
          <w:lang w:val="vi-VN" w:eastAsia="vi-VN"/>
        </w:rPr>
        <w:t>lĩnh vự</w:t>
      </w:r>
      <w:r>
        <w:rPr>
          <w:rFonts w:eastAsia="DejaVu Sans Condensed" w:cs="Times New Roman"/>
          <w:color w:val="000000"/>
          <w:szCs w:val="28"/>
          <w:lang w:val="vi-VN" w:eastAsia="vi-VN"/>
        </w:rPr>
        <w:t xml:space="preserve">c </w:t>
      </w:r>
      <w:r>
        <w:rPr>
          <w:rFonts w:eastAsia="DejaVu Sans Condensed" w:cs="Times New Roman"/>
          <w:color w:val="000000"/>
          <w:szCs w:val="28"/>
          <w:lang w:eastAsia="vi-VN"/>
        </w:rPr>
        <w:t>quản lý xuất nhập cảnh</w:t>
      </w:r>
      <w:r w:rsidRPr="00171842">
        <w:rPr>
          <w:rFonts w:eastAsia="DejaVu Sans Condensed" w:cs="Times New Roman"/>
          <w:color w:val="000000"/>
          <w:szCs w:val="28"/>
          <w:lang w:val="vi-VN" w:eastAsia="vi-VN"/>
        </w:rPr>
        <w:t xml:space="preserve"> thuộc </w:t>
      </w:r>
      <w:r w:rsidR="00D14B23">
        <w:rPr>
          <w:rFonts w:eastAsia="DejaVu Sans Condensed" w:cs="Times New Roman"/>
          <w:color w:val="000000"/>
          <w:szCs w:val="28"/>
          <w:lang w:eastAsia="vi-VN"/>
        </w:rPr>
        <w:t xml:space="preserve">thẩm quyền giải quyết </w:t>
      </w:r>
      <w:r w:rsidRPr="00171842">
        <w:rPr>
          <w:rFonts w:eastAsia="DejaVu Sans Condensed" w:cs="Times New Roman"/>
          <w:color w:val="000000"/>
          <w:szCs w:val="28"/>
          <w:lang w:val="vi-VN" w:eastAsia="vi-VN"/>
        </w:rPr>
        <w:t>của Bộ</w:t>
      </w:r>
      <w:r>
        <w:rPr>
          <w:rFonts w:eastAsia="DejaVu Sans Condensed" w:cs="Times New Roman"/>
          <w:color w:val="000000"/>
          <w:szCs w:val="28"/>
          <w:lang w:eastAsia="vi-VN"/>
        </w:rPr>
        <w:t xml:space="preserve"> Công an</w:t>
      </w:r>
      <w:r w:rsidR="00A36F91">
        <w:rPr>
          <w:rFonts w:eastAsia="DejaVu Sans Condensed" w:cs="Times New Roman"/>
          <w:color w:val="000000"/>
          <w:szCs w:val="28"/>
          <w:lang w:val="vi-VN" w:eastAsia="vi-VN"/>
        </w:rPr>
        <w:t xml:space="preserve"> </w:t>
      </w:r>
      <w:r w:rsidR="00A36F91" w:rsidRPr="00A36F91">
        <w:rPr>
          <w:rFonts w:eastAsia="DejaVu Sans Condensed" w:cs="Times New Roman"/>
          <w:i/>
          <w:color w:val="000000"/>
          <w:szCs w:val="28"/>
          <w:lang w:val="vi-VN" w:eastAsia="vi-VN"/>
        </w:rPr>
        <w:t>(có danh mục, nội dung cụ thể của từng thủ tục hành chính và các biểu mẫu là thành phần hồ sơ thực hiện thủ tục hành chính kèm theo)</w:t>
      </w:r>
      <w:r w:rsidRPr="00171842">
        <w:rPr>
          <w:rFonts w:eastAsia="DejaVu Sans Condensed" w:cs="Times New Roman"/>
          <w:color w:val="000000"/>
          <w:szCs w:val="28"/>
          <w:lang w:val="vi-VN" w:eastAsia="vi-VN"/>
        </w:rPr>
        <w:t>.</w:t>
      </w:r>
    </w:p>
    <w:p w:rsidR="00171842" w:rsidRPr="00D603D2" w:rsidRDefault="00171842" w:rsidP="00476390">
      <w:pPr>
        <w:widowControl w:val="0"/>
        <w:spacing w:line="360" w:lineRule="exact"/>
        <w:ind w:firstLine="720"/>
        <w:rPr>
          <w:rFonts w:eastAsia="DejaVu Sans Condensed" w:cs="Times New Roman"/>
          <w:color w:val="000000"/>
          <w:szCs w:val="28"/>
          <w:lang w:eastAsia="vi-VN"/>
        </w:rPr>
      </w:pPr>
      <w:r w:rsidRPr="00171842">
        <w:rPr>
          <w:rFonts w:eastAsia="DejaVu Sans Condensed" w:cs="Times New Roman"/>
          <w:b/>
          <w:color w:val="000000"/>
          <w:szCs w:val="28"/>
          <w:lang w:val="vi-VN" w:eastAsia="vi-VN"/>
        </w:rPr>
        <w:t>Điều 2.</w:t>
      </w:r>
      <w:r w:rsidRPr="00171842">
        <w:rPr>
          <w:rFonts w:eastAsia="DejaVu Sans Condensed" w:cs="Times New Roman"/>
          <w:color w:val="000000"/>
          <w:szCs w:val="28"/>
          <w:lang w:val="vi-VN" w:eastAsia="vi-VN"/>
        </w:rPr>
        <w:t xml:space="preserve"> Quyết định này có hiệu lực thi hành kể từ</w:t>
      </w:r>
      <w:r w:rsidR="007F7FE0">
        <w:rPr>
          <w:rFonts w:eastAsia="DejaVu Sans Condensed" w:cs="Times New Roman"/>
          <w:color w:val="000000"/>
          <w:szCs w:val="28"/>
          <w:lang w:val="vi-VN" w:eastAsia="vi-VN"/>
        </w:rPr>
        <w:t xml:space="preserve"> ngày</w:t>
      </w:r>
      <w:r w:rsidR="008028DD">
        <w:rPr>
          <w:rFonts w:eastAsia="DejaVu Sans Condensed" w:cs="Times New Roman"/>
          <w:color w:val="000000"/>
          <w:szCs w:val="28"/>
          <w:lang w:eastAsia="vi-VN"/>
        </w:rPr>
        <w:t xml:space="preserve"> </w:t>
      </w:r>
      <w:r w:rsidR="008E1546">
        <w:rPr>
          <w:rFonts w:eastAsia="DejaVu Sans Condensed" w:cs="Times New Roman"/>
          <w:color w:val="000000"/>
          <w:szCs w:val="28"/>
          <w:lang w:eastAsia="vi-VN"/>
        </w:rPr>
        <w:t>09/8/2024</w:t>
      </w:r>
      <w:r w:rsidRPr="00171842">
        <w:rPr>
          <w:rFonts w:eastAsia="DejaVu Sans Condensed" w:cs="Times New Roman"/>
          <w:i/>
          <w:color w:val="000000"/>
          <w:szCs w:val="28"/>
          <w:lang w:val="vi-VN" w:eastAsia="vi-VN"/>
        </w:rPr>
        <w:t>.</w:t>
      </w:r>
    </w:p>
    <w:p w:rsidR="00171842" w:rsidRPr="00171842" w:rsidRDefault="00171842" w:rsidP="00476390">
      <w:pPr>
        <w:widowControl w:val="0"/>
        <w:spacing w:after="240" w:line="360" w:lineRule="exact"/>
        <w:ind w:firstLine="720"/>
        <w:rPr>
          <w:rFonts w:eastAsia="DejaVu Sans Condensed" w:cs="Times New Roman"/>
          <w:color w:val="000000"/>
          <w:szCs w:val="28"/>
          <w:lang w:eastAsia="vi-VN"/>
        </w:rPr>
      </w:pPr>
      <w:r w:rsidRPr="00171842">
        <w:rPr>
          <w:rFonts w:eastAsia="DejaVu Sans Condensed" w:cs="Times New Roman"/>
          <w:b/>
          <w:color w:val="000000"/>
          <w:szCs w:val="28"/>
          <w:lang w:val="vi-VN" w:eastAsia="vi-VN"/>
        </w:rPr>
        <w:t>Điều 3.</w:t>
      </w:r>
      <w:r w:rsidRPr="00171842">
        <w:rPr>
          <w:rFonts w:eastAsia="DejaVu Sans Condensed" w:cs="Times New Roman"/>
          <w:color w:val="000000"/>
          <w:szCs w:val="28"/>
          <w:lang w:val="vi-VN" w:eastAsia="vi-VN"/>
        </w:rPr>
        <w:t xml:space="preserve"> </w:t>
      </w:r>
      <w:r w:rsidR="007F7FE0">
        <w:rPr>
          <w:rFonts w:eastAsia="DejaVu Sans Condensed" w:cs="Times New Roman"/>
          <w:color w:val="000000"/>
          <w:szCs w:val="28"/>
          <w:lang w:eastAsia="vi-VN"/>
        </w:rPr>
        <w:t xml:space="preserve">Thủ trưởng các đơn vị </w:t>
      </w:r>
      <w:r w:rsidR="007F7FE0" w:rsidRPr="00BF45C8">
        <w:rPr>
          <w:rFonts w:eastAsia="DejaVu Sans Condensed" w:cs="Times New Roman"/>
          <w:color w:val="000000"/>
          <w:szCs w:val="28"/>
          <w:lang w:eastAsia="vi-VN"/>
        </w:rPr>
        <w:t>thuộc</w:t>
      </w:r>
      <w:r w:rsidR="00BF45C8" w:rsidRPr="00BF45C8">
        <w:rPr>
          <w:rFonts w:eastAsia="DejaVu Sans Condensed" w:cs="Times New Roman"/>
          <w:color w:val="000000"/>
          <w:szCs w:val="28"/>
          <w:lang w:eastAsia="vi-VN"/>
        </w:rPr>
        <w:t xml:space="preserve"> </w:t>
      </w:r>
      <w:r w:rsidR="008028DD">
        <w:rPr>
          <w:rFonts w:eastAsia="DejaVu Sans Condensed" w:cs="Times New Roman"/>
          <w:color w:val="000000"/>
          <w:szCs w:val="28"/>
          <w:lang w:eastAsia="vi-VN"/>
        </w:rPr>
        <w:t>cơ quan Bộ</w:t>
      </w:r>
      <w:r w:rsidR="007F7FE0">
        <w:rPr>
          <w:rFonts w:eastAsia="DejaVu Sans Condensed" w:cs="Times New Roman"/>
          <w:color w:val="000000"/>
          <w:szCs w:val="28"/>
          <w:lang w:eastAsia="vi-VN"/>
        </w:rPr>
        <w:t xml:space="preserve">; Giám đốc Công an các tỉnh, thành phố trực thuộc Trung ương và các </w:t>
      </w:r>
      <w:r w:rsidR="00D14B23">
        <w:rPr>
          <w:rFonts w:eastAsia="DejaVu Sans Condensed" w:cs="Times New Roman"/>
          <w:color w:val="000000"/>
          <w:szCs w:val="28"/>
          <w:lang w:eastAsia="vi-VN"/>
        </w:rPr>
        <w:t>cơ quan, tổ chức, cá nhân</w:t>
      </w:r>
      <w:r w:rsidRPr="00171842">
        <w:rPr>
          <w:rFonts w:eastAsia="DejaVu Sans Condensed" w:cs="Times New Roman"/>
          <w:color w:val="000000"/>
          <w:szCs w:val="28"/>
          <w:lang w:val="vi-VN" w:eastAsia="vi-VN"/>
        </w:rPr>
        <w:t xml:space="preserve"> có liên quan chịu trách nhiệm thi hành Quyết định này./.</w:t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  <w:gridCol w:w="4536"/>
      </w:tblGrid>
      <w:tr w:rsidR="00171842" w:rsidRPr="00171842" w:rsidTr="0067378C">
        <w:tc>
          <w:tcPr>
            <w:tcW w:w="4928" w:type="dxa"/>
          </w:tcPr>
          <w:p w:rsidR="007F7FE0" w:rsidRDefault="00171842" w:rsidP="00F0480D">
            <w:pPr>
              <w:widowControl w:val="0"/>
              <w:shd w:val="clear" w:color="auto" w:fill="FFFFFF"/>
              <w:spacing w:line="240" w:lineRule="atLeast"/>
              <w:rPr>
                <w:rFonts w:eastAsia="DejaVu Sans Condensed"/>
                <w:b/>
                <w:i/>
                <w:color w:val="000000"/>
                <w:sz w:val="24"/>
                <w:szCs w:val="24"/>
                <w:lang w:eastAsia="vi-VN"/>
              </w:rPr>
            </w:pPr>
            <w:r w:rsidRPr="00171842">
              <w:rPr>
                <w:rFonts w:eastAsia="DejaVu Sans Condensed"/>
                <w:b/>
                <w:i/>
                <w:color w:val="000000"/>
                <w:sz w:val="24"/>
                <w:szCs w:val="24"/>
                <w:lang w:val="vi-VN" w:eastAsia="vi-VN"/>
              </w:rPr>
              <w:t>Nơi nhận:</w:t>
            </w:r>
          </w:p>
          <w:p w:rsidR="007F7FE0" w:rsidRPr="00EC7237" w:rsidRDefault="007F7FE0" w:rsidP="00F0480D">
            <w:pPr>
              <w:widowControl w:val="0"/>
              <w:shd w:val="clear" w:color="auto" w:fill="FFFFFF"/>
              <w:spacing w:line="240" w:lineRule="atLeast"/>
              <w:rPr>
                <w:rFonts w:eastAsia="DejaVu Sans Condensed"/>
                <w:color w:val="000000"/>
                <w:sz w:val="22"/>
                <w:szCs w:val="22"/>
                <w:lang w:eastAsia="vi-VN"/>
              </w:rPr>
            </w:pPr>
            <w:r w:rsidRPr="00EC7237">
              <w:rPr>
                <w:rFonts w:eastAsia="DejaVu Sans Condensed"/>
                <w:color w:val="000000"/>
                <w:sz w:val="22"/>
                <w:szCs w:val="22"/>
                <w:lang w:eastAsia="vi-VN"/>
              </w:rPr>
              <w:t>- Văn phòng Chính phủ;</w:t>
            </w:r>
          </w:p>
          <w:p w:rsidR="00BB1F15" w:rsidRPr="00EC7237" w:rsidRDefault="00EC7237" w:rsidP="007F7FE0">
            <w:pPr>
              <w:widowControl w:val="0"/>
              <w:shd w:val="clear" w:color="auto" w:fill="FFFFFF"/>
              <w:spacing w:line="240" w:lineRule="atLeast"/>
              <w:rPr>
                <w:rFonts w:eastAsia="DejaVu Sans Condensed"/>
                <w:color w:val="000000"/>
                <w:sz w:val="22"/>
                <w:szCs w:val="22"/>
                <w:lang w:eastAsia="vi-VN"/>
              </w:rPr>
            </w:pPr>
            <w:r>
              <w:rPr>
                <w:rFonts w:eastAsia="DejaVu Sans Condensed"/>
                <w:color w:val="000000"/>
                <w:sz w:val="22"/>
                <w:szCs w:val="22"/>
                <w:lang w:eastAsia="vi-VN"/>
              </w:rPr>
              <w:t xml:space="preserve">- Các đồng chí </w:t>
            </w:r>
            <w:r w:rsidR="007F7FE0" w:rsidRPr="00EC7237">
              <w:rPr>
                <w:rFonts w:eastAsia="DejaVu Sans Condensed"/>
                <w:color w:val="000000"/>
                <w:sz w:val="22"/>
                <w:szCs w:val="22"/>
                <w:lang w:eastAsia="vi-VN"/>
              </w:rPr>
              <w:t>Thứ trưởng;</w:t>
            </w:r>
            <w:r w:rsidR="00171842" w:rsidRPr="00EC7237">
              <w:rPr>
                <w:rFonts w:eastAsia="DejaVu Sans Condensed"/>
                <w:b/>
                <w:i/>
                <w:color w:val="000000"/>
                <w:sz w:val="22"/>
                <w:szCs w:val="22"/>
                <w:lang w:val="vi-VN" w:eastAsia="vi-VN"/>
              </w:rPr>
              <w:br/>
            </w:r>
            <w:r w:rsidR="00171842" w:rsidRPr="00EC7237">
              <w:rPr>
                <w:rFonts w:eastAsia="DejaVu Sans Condensed"/>
                <w:color w:val="000000"/>
                <w:sz w:val="22"/>
                <w:szCs w:val="22"/>
                <w:lang w:val="vi-VN" w:eastAsia="vi-VN"/>
              </w:rPr>
              <w:t xml:space="preserve">- </w:t>
            </w:r>
            <w:r w:rsidR="00171842" w:rsidRPr="00EC7237">
              <w:rPr>
                <w:rFonts w:eastAsia="DejaVu Sans Condensed"/>
                <w:color w:val="000000"/>
                <w:sz w:val="22"/>
                <w:szCs w:val="22"/>
                <w:lang w:eastAsia="vi-VN"/>
              </w:rPr>
              <w:t>Như Điề</w:t>
            </w:r>
            <w:r w:rsidR="007F7FE0" w:rsidRPr="00EC7237">
              <w:rPr>
                <w:rFonts w:eastAsia="DejaVu Sans Condensed"/>
                <w:color w:val="000000"/>
                <w:sz w:val="22"/>
                <w:szCs w:val="22"/>
                <w:lang w:eastAsia="vi-VN"/>
              </w:rPr>
              <w:t>u 3;</w:t>
            </w:r>
          </w:p>
          <w:p w:rsidR="00C60DCE" w:rsidRDefault="00BB1F15" w:rsidP="007F7FE0">
            <w:pPr>
              <w:widowControl w:val="0"/>
              <w:shd w:val="clear" w:color="auto" w:fill="FFFFFF"/>
              <w:spacing w:line="240" w:lineRule="atLeast"/>
              <w:rPr>
                <w:rFonts w:eastAsia="DejaVu Sans Condensed"/>
                <w:color w:val="000000"/>
                <w:sz w:val="22"/>
                <w:szCs w:val="22"/>
                <w:lang w:eastAsia="vi-VN"/>
              </w:rPr>
            </w:pPr>
            <w:r w:rsidRPr="00EC7237">
              <w:rPr>
                <w:rFonts w:eastAsia="DejaVu Sans Condensed"/>
                <w:color w:val="000000"/>
                <w:sz w:val="22"/>
                <w:szCs w:val="22"/>
                <w:lang w:eastAsia="vi-VN"/>
              </w:rPr>
              <w:t>- Cổ</w:t>
            </w:r>
            <w:r w:rsidR="00D14B23" w:rsidRPr="00EC7237">
              <w:rPr>
                <w:rFonts w:eastAsia="DejaVu Sans Condensed"/>
                <w:color w:val="000000"/>
                <w:sz w:val="22"/>
                <w:szCs w:val="22"/>
                <w:lang w:eastAsia="vi-VN"/>
              </w:rPr>
              <w:t>ng thông tin điện</w:t>
            </w:r>
            <w:r w:rsidRPr="00EC7237">
              <w:rPr>
                <w:rFonts w:eastAsia="DejaVu Sans Condensed"/>
                <w:color w:val="000000"/>
                <w:sz w:val="22"/>
                <w:szCs w:val="22"/>
                <w:lang w:eastAsia="vi-VN"/>
              </w:rPr>
              <w:t xml:space="preserve"> tử</w:t>
            </w:r>
            <w:r w:rsidR="00D14B23" w:rsidRPr="00EC7237">
              <w:rPr>
                <w:rFonts w:eastAsia="DejaVu Sans Condensed"/>
                <w:color w:val="000000"/>
                <w:sz w:val="22"/>
                <w:szCs w:val="22"/>
                <w:lang w:eastAsia="vi-VN"/>
              </w:rPr>
              <w:t xml:space="preserve"> Bộ Công an</w:t>
            </w:r>
            <w:r w:rsidRPr="00EC7237">
              <w:rPr>
                <w:rFonts w:eastAsia="DejaVu Sans Condensed"/>
                <w:color w:val="000000"/>
                <w:sz w:val="22"/>
                <w:szCs w:val="22"/>
                <w:lang w:eastAsia="vi-VN"/>
              </w:rPr>
              <w:t>;</w:t>
            </w:r>
          </w:p>
          <w:p w:rsidR="00171842" w:rsidRPr="00171842" w:rsidRDefault="00C60DCE" w:rsidP="007F7FE0">
            <w:pPr>
              <w:widowControl w:val="0"/>
              <w:shd w:val="clear" w:color="auto" w:fill="FFFFFF"/>
              <w:spacing w:line="240" w:lineRule="atLeast"/>
              <w:rPr>
                <w:rFonts w:eastAsia="DejaVu Sans Condensed"/>
                <w:color w:val="000000"/>
                <w:sz w:val="28"/>
                <w:szCs w:val="28"/>
                <w:lang w:eastAsia="vi-VN"/>
              </w:rPr>
            </w:pPr>
            <w:r w:rsidRPr="00035F52">
              <w:rPr>
                <w:rFonts w:eastAsia="DejaVu Sans Condensed"/>
                <w:color w:val="000000"/>
                <w:sz w:val="22"/>
                <w:szCs w:val="22"/>
                <w:lang w:eastAsia="vi-VN"/>
              </w:rPr>
              <w:t>- C</w:t>
            </w:r>
            <w:r w:rsidR="00C55FBD" w:rsidRPr="00035F52">
              <w:rPr>
                <w:rFonts w:eastAsia="DejaVu Sans Condensed"/>
                <w:color w:val="000000"/>
                <w:sz w:val="22"/>
                <w:szCs w:val="22"/>
                <w:lang w:eastAsia="vi-VN"/>
              </w:rPr>
              <w:t>ổ</w:t>
            </w:r>
            <w:r w:rsidRPr="00035F52">
              <w:rPr>
                <w:rFonts w:eastAsia="DejaVu Sans Condensed"/>
                <w:color w:val="000000"/>
                <w:sz w:val="22"/>
                <w:szCs w:val="22"/>
                <w:lang w:eastAsia="vi-VN"/>
              </w:rPr>
              <w:t>ng dịch vụ công Bộ Công an;</w:t>
            </w:r>
            <w:r w:rsidR="00EC7237" w:rsidRPr="00035F52">
              <w:rPr>
                <w:rFonts w:eastAsia="DejaVu Sans Condensed"/>
                <w:color w:val="000000"/>
                <w:sz w:val="22"/>
                <w:szCs w:val="22"/>
                <w:lang w:eastAsia="vi-VN"/>
              </w:rPr>
              <w:br/>
            </w:r>
            <w:r w:rsidR="00EC7237">
              <w:rPr>
                <w:rFonts w:eastAsia="DejaVu Sans Condensed"/>
                <w:color w:val="000000"/>
                <w:sz w:val="22"/>
                <w:szCs w:val="22"/>
                <w:lang w:eastAsia="vi-VN"/>
              </w:rPr>
              <w:t>- Lưu: VT, QLXNC (P1)</w:t>
            </w:r>
            <w:r w:rsidR="007F7FE0" w:rsidRPr="00EC7237">
              <w:rPr>
                <w:rFonts w:eastAsia="DejaVu Sans Condensed"/>
                <w:color w:val="000000"/>
                <w:sz w:val="22"/>
                <w:szCs w:val="22"/>
                <w:lang w:eastAsia="vi-VN"/>
              </w:rPr>
              <w:t>.</w:t>
            </w:r>
          </w:p>
        </w:tc>
        <w:tc>
          <w:tcPr>
            <w:tcW w:w="4536" w:type="dxa"/>
          </w:tcPr>
          <w:p w:rsidR="00171842" w:rsidRDefault="00171842" w:rsidP="002574D1">
            <w:pPr>
              <w:widowControl w:val="0"/>
              <w:shd w:val="clear" w:color="auto" w:fill="FFFFFF"/>
              <w:spacing w:line="240" w:lineRule="atLeast"/>
              <w:jc w:val="center"/>
              <w:rPr>
                <w:rFonts w:eastAsia="DejaVu Sans Condensed"/>
                <w:b/>
                <w:i/>
                <w:color w:val="000000"/>
                <w:sz w:val="28"/>
                <w:szCs w:val="28"/>
                <w:lang w:eastAsia="vi-VN"/>
              </w:rPr>
            </w:pPr>
            <w:r w:rsidRPr="00171842">
              <w:rPr>
                <w:rFonts w:eastAsia="DejaVu Sans Condensed"/>
                <w:b/>
                <w:color w:val="000000"/>
                <w:sz w:val="28"/>
                <w:szCs w:val="28"/>
                <w:lang w:eastAsia="vi-VN"/>
              </w:rPr>
              <w:t>BỘ TRƯỞ</w:t>
            </w:r>
            <w:r>
              <w:rPr>
                <w:rFonts w:eastAsia="DejaVu Sans Condensed"/>
                <w:b/>
                <w:color w:val="000000"/>
                <w:sz w:val="28"/>
                <w:szCs w:val="28"/>
                <w:lang w:eastAsia="vi-VN"/>
              </w:rPr>
              <w:t xml:space="preserve">NG </w:t>
            </w:r>
            <w:r w:rsidRPr="00171842">
              <w:rPr>
                <w:rFonts w:eastAsia="DejaVu Sans Condensed"/>
                <w:b/>
                <w:color w:val="000000"/>
                <w:sz w:val="28"/>
                <w:szCs w:val="28"/>
                <w:lang w:eastAsia="vi-VN"/>
              </w:rPr>
              <w:t xml:space="preserve"> </w:t>
            </w:r>
            <w:r w:rsidRPr="00171842">
              <w:rPr>
                <w:rFonts w:eastAsia="DejaVu Sans Condensed"/>
                <w:b/>
                <w:color w:val="000000"/>
                <w:sz w:val="28"/>
                <w:szCs w:val="28"/>
                <w:lang w:eastAsia="vi-VN"/>
              </w:rPr>
              <w:br/>
            </w:r>
          </w:p>
          <w:p w:rsidR="00CA7037" w:rsidRDefault="00603FF6" w:rsidP="002574D1">
            <w:pPr>
              <w:widowControl w:val="0"/>
              <w:shd w:val="clear" w:color="auto" w:fill="FFFFFF"/>
              <w:spacing w:line="240" w:lineRule="atLeast"/>
              <w:jc w:val="center"/>
              <w:rPr>
                <w:rFonts w:eastAsia="DejaVu Sans Condensed"/>
                <w:b/>
                <w:i/>
                <w:color w:val="000000"/>
                <w:sz w:val="28"/>
                <w:szCs w:val="28"/>
                <w:lang w:eastAsia="vi-VN"/>
              </w:rPr>
            </w:pPr>
            <w:r>
              <w:rPr>
                <w:rFonts w:eastAsia="DejaVu Sans Condensed"/>
                <w:b/>
                <w:i/>
                <w:color w:val="000000"/>
                <w:sz w:val="28"/>
                <w:szCs w:val="28"/>
                <w:lang w:eastAsia="vi-VN"/>
              </w:rPr>
              <w:t>(Đã ký)</w:t>
            </w:r>
            <w:bookmarkStart w:id="0" w:name="_GoBack"/>
            <w:bookmarkEnd w:id="0"/>
          </w:p>
          <w:p w:rsidR="002574D1" w:rsidRPr="00AF6B14" w:rsidRDefault="0067378C" w:rsidP="003D76C4">
            <w:pPr>
              <w:widowControl w:val="0"/>
              <w:shd w:val="clear" w:color="auto" w:fill="FFFFFF"/>
              <w:spacing w:before="840" w:line="240" w:lineRule="atLeast"/>
              <w:jc w:val="center"/>
              <w:rPr>
                <w:rFonts w:eastAsia="DejaVu Sans Condensed"/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rFonts w:eastAsia="DejaVu Sans Condensed"/>
                <w:b/>
                <w:color w:val="000000"/>
                <w:sz w:val="28"/>
                <w:szCs w:val="28"/>
                <w:lang w:eastAsia="vi-VN"/>
              </w:rPr>
              <w:t>Thượng tướng Lương Tam Quang</w:t>
            </w:r>
          </w:p>
        </w:tc>
      </w:tr>
    </w:tbl>
    <w:p w:rsidR="006917F1" w:rsidRDefault="007C4E88" w:rsidP="00376335"/>
    <w:sectPr w:rsidR="006917F1" w:rsidSect="00A962FD">
      <w:pgSz w:w="11907" w:h="16840" w:code="9"/>
      <w:pgMar w:top="964" w:right="964" w:bottom="510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E88" w:rsidRDefault="007C4E88" w:rsidP="00D964CD">
      <w:pPr>
        <w:spacing w:before="0" w:after="0"/>
      </w:pPr>
      <w:r>
        <w:separator/>
      </w:r>
    </w:p>
  </w:endnote>
  <w:endnote w:type="continuationSeparator" w:id="0">
    <w:p w:rsidR="007C4E88" w:rsidRDefault="007C4E88" w:rsidP="00D964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 Condensed">
    <w:altName w:val="Arial"/>
    <w:charset w:val="00"/>
    <w:family w:val="swiss"/>
    <w:pitch w:val="variable"/>
    <w:sig w:usb0="00000000" w:usb1="D200FDFF" w:usb2="0A24602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E88" w:rsidRDefault="007C4E88" w:rsidP="00D964CD">
      <w:pPr>
        <w:spacing w:before="0" w:after="0"/>
      </w:pPr>
      <w:r>
        <w:separator/>
      </w:r>
    </w:p>
  </w:footnote>
  <w:footnote w:type="continuationSeparator" w:id="0">
    <w:p w:rsidR="007C4E88" w:rsidRDefault="007C4E88" w:rsidP="00D964C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842"/>
    <w:rsid w:val="0001107F"/>
    <w:rsid w:val="000174F4"/>
    <w:rsid w:val="000239A2"/>
    <w:rsid w:val="00033FD2"/>
    <w:rsid w:val="00035F52"/>
    <w:rsid w:val="000515D8"/>
    <w:rsid w:val="00063651"/>
    <w:rsid w:val="000847AD"/>
    <w:rsid w:val="00084C56"/>
    <w:rsid w:val="000A376B"/>
    <w:rsid w:val="00100D45"/>
    <w:rsid w:val="00116530"/>
    <w:rsid w:val="00132103"/>
    <w:rsid w:val="00161F08"/>
    <w:rsid w:val="00171842"/>
    <w:rsid w:val="001B4065"/>
    <w:rsid w:val="001B76EC"/>
    <w:rsid w:val="001F3E69"/>
    <w:rsid w:val="00215700"/>
    <w:rsid w:val="002574D1"/>
    <w:rsid w:val="002A342E"/>
    <w:rsid w:val="002C333C"/>
    <w:rsid w:val="00336DB8"/>
    <w:rsid w:val="003742D7"/>
    <w:rsid w:val="00376335"/>
    <w:rsid w:val="00394402"/>
    <w:rsid w:val="003A3840"/>
    <w:rsid w:val="003A7F27"/>
    <w:rsid w:val="003D76C4"/>
    <w:rsid w:val="003F32ED"/>
    <w:rsid w:val="00412FF8"/>
    <w:rsid w:val="00457793"/>
    <w:rsid w:val="0047192B"/>
    <w:rsid w:val="0047328A"/>
    <w:rsid w:val="00476390"/>
    <w:rsid w:val="004A647C"/>
    <w:rsid w:val="004E1A79"/>
    <w:rsid w:val="00596863"/>
    <w:rsid w:val="005D1286"/>
    <w:rsid w:val="005D59B5"/>
    <w:rsid w:val="00603FF6"/>
    <w:rsid w:val="00615C49"/>
    <w:rsid w:val="006211EB"/>
    <w:rsid w:val="0062270F"/>
    <w:rsid w:val="0067378C"/>
    <w:rsid w:val="006A160C"/>
    <w:rsid w:val="006A43FE"/>
    <w:rsid w:val="007B1960"/>
    <w:rsid w:val="007C4E88"/>
    <w:rsid w:val="007F7FE0"/>
    <w:rsid w:val="008028DD"/>
    <w:rsid w:val="00813D60"/>
    <w:rsid w:val="00834729"/>
    <w:rsid w:val="00871732"/>
    <w:rsid w:val="00877655"/>
    <w:rsid w:val="008E1546"/>
    <w:rsid w:val="00904F05"/>
    <w:rsid w:val="00925969"/>
    <w:rsid w:val="00932122"/>
    <w:rsid w:val="00936C01"/>
    <w:rsid w:val="00937741"/>
    <w:rsid w:val="009616F5"/>
    <w:rsid w:val="009A1C47"/>
    <w:rsid w:val="009F2FBA"/>
    <w:rsid w:val="00A12DC0"/>
    <w:rsid w:val="00A36F91"/>
    <w:rsid w:val="00A40BD8"/>
    <w:rsid w:val="00A62CE5"/>
    <w:rsid w:val="00A70552"/>
    <w:rsid w:val="00A94550"/>
    <w:rsid w:val="00A962FD"/>
    <w:rsid w:val="00AA6D41"/>
    <w:rsid w:val="00AF6B14"/>
    <w:rsid w:val="00B00DFB"/>
    <w:rsid w:val="00B8379F"/>
    <w:rsid w:val="00BB1F15"/>
    <w:rsid w:val="00BF45C8"/>
    <w:rsid w:val="00C11038"/>
    <w:rsid w:val="00C33C08"/>
    <w:rsid w:val="00C40B40"/>
    <w:rsid w:val="00C55FBD"/>
    <w:rsid w:val="00C60DCE"/>
    <w:rsid w:val="00CA7037"/>
    <w:rsid w:val="00CD3BA9"/>
    <w:rsid w:val="00D044B2"/>
    <w:rsid w:val="00D14B23"/>
    <w:rsid w:val="00D50A18"/>
    <w:rsid w:val="00D603D2"/>
    <w:rsid w:val="00D72BF5"/>
    <w:rsid w:val="00D74FF9"/>
    <w:rsid w:val="00D964CD"/>
    <w:rsid w:val="00E13A31"/>
    <w:rsid w:val="00E327C4"/>
    <w:rsid w:val="00EB7A40"/>
    <w:rsid w:val="00EC7237"/>
    <w:rsid w:val="00ED11FD"/>
    <w:rsid w:val="00ED6049"/>
    <w:rsid w:val="00F06380"/>
    <w:rsid w:val="00F5416D"/>
    <w:rsid w:val="00F642F0"/>
    <w:rsid w:val="00F65E2C"/>
    <w:rsid w:val="00F7103A"/>
    <w:rsid w:val="00F82E64"/>
    <w:rsid w:val="00FC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1842"/>
    <w:pPr>
      <w:spacing w:before="0" w:after="0"/>
      <w:ind w:firstLine="0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171842"/>
    <w:pPr>
      <w:spacing w:before="0" w:after="0"/>
      <w:ind w:firstLine="0"/>
      <w:jc w:val="left"/>
    </w:pPr>
    <w:rPr>
      <w:rFonts w:cs="Times New Roman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7F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64C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964CD"/>
  </w:style>
  <w:style w:type="paragraph" w:styleId="Footer">
    <w:name w:val="footer"/>
    <w:basedOn w:val="Normal"/>
    <w:link w:val="FooterChar"/>
    <w:uiPriority w:val="99"/>
    <w:unhideWhenUsed/>
    <w:rsid w:val="00D964C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964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1842"/>
    <w:pPr>
      <w:spacing w:before="0" w:after="0"/>
      <w:ind w:firstLine="0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171842"/>
    <w:pPr>
      <w:spacing w:before="0" w:after="0"/>
      <w:ind w:firstLine="0"/>
      <w:jc w:val="left"/>
    </w:pPr>
    <w:rPr>
      <w:rFonts w:cs="Times New Roman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7F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64C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964CD"/>
  </w:style>
  <w:style w:type="paragraph" w:styleId="Footer">
    <w:name w:val="footer"/>
    <w:basedOn w:val="Normal"/>
    <w:link w:val="FooterChar"/>
    <w:uiPriority w:val="99"/>
    <w:unhideWhenUsed/>
    <w:rsid w:val="00D964C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96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51</cp:revision>
  <cp:lastPrinted>2023-05-26T02:30:00Z</cp:lastPrinted>
  <dcterms:created xsi:type="dcterms:W3CDTF">2021-07-09T01:50:00Z</dcterms:created>
  <dcterms:modified xsi:type="dcterms:W3CDTF">2024-07-19T02:14:00Z</dcterms:modified>
</cp:coreProperties>
</file>